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  <Default Extension="png" ContentType="image/png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b1b3b" w:space="0" w:sz="18" w:val="single"/>
              <w:left w:color="0b1b3b" w:space="0" w:sz="18" w:val="single"/>
              <w:bottom w:color="0b1b3b" w:space="0" w:sz="18" w:val="single"/>
              <w:right w:color="0b1b3b" w:space="0" w:sz="18" w:val="single"/>
            </w:tcBorders>
            <w:shd w:fill="0b1b3b" w:val="clear"/>
            <w:vAlign w:val="center"/>
          </w:tcPr>
          <w:p>
            <w:pPr>
              <w:spacing w:after="20" w:before="60" w:line="240" w:lineRule="auto"/>
              <w:jc w:val="center"/>
            </w:pPr>
            <w:r>
              <w:drawing>
                <wp:inline xmlns:wp="http://schemas.openxmlformats.org/drawingml/2006/wordprocessingDrawing" distT="0" distB="0" distL="0" distR="0">
                  <wp:extent cx="598371" cy="468000"/>
                  <wp:docPr id="901" name="Crest" descr="The Quadathlon Cup crest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est.png"/>
                          <pic:cNvPicPr/>
                        </pic:nvPicPr>
                        <pic:blipFill>
                          <a:blip r:embed="rIdCres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7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0000" w:rsidDel="00000000" w:rsidP="00000000" w:rsidRDefault="00000000" w:rsidRPr="00000000" w14:paraId="00000002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ffffff"/>
                <w:sz w:val="34"/>
                <w:szCs w:val="34"/>
                <w:rtl w:val="0"/>
              </w:rPr>
              <w:t xml:space="preserve">THE GLOBAL ACADEMIC QUADATHLON CUP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6"/>
                <w:szCs w:val="26"/>
                <w:rtl w:val="0"/>
              </w:rPr>
              <w:t xml:space="preserve">DOHA REGIONAL ROUND I REGISTRATION FORM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Libre Baskerville" w:cs="Libre Baskerville" w:eastAsia="Libre Baskerville" w:hAnsi="Libre Baskerville"/>
                <w:i w:val="1"/>
                <w:iCs w:val="1"/>
                <w:color w:val="ffffff"/>
                <w:sz w:val="18"/>
                <w:szCs w:val="18"/>
                <w:rtl w:val="0"/>
              </w:rPr>
              <w:t xml:space="preserve">Excellence in Every Mind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36"/>
        <w:gridCol w:w="3636"/>
        <w:gridCol w:w="3636"/>
        <w:gridCol w:w="3636"/>
        <w:tblGridChange w:id="0">
          <w:tblGrid>
            <w:gridCol w:w="3636"/>
            <w:gridCol w:w="3636"/>
            <w:gridCol w:w="3636"/>
            <w:gridCol w:w="3636"/>
          </w:tblGrid>
        </w:tblGridChange>
      </w:tblGrid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Round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Doha Regional Round I, Explorers Division (Year 3 to Year 6)</w:t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Hosted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United School International, The Pearl</w:t>
            </w:r>
          </w:p>
        </w:tc>
      </w:tr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Round dates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Day One: Friday 8 January 2027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Day Two: Tuesday 12 January 2027</w:t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Venue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Day One: United School International, The Pearl, Doha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right="0" w:firstLine="0"/>
              <w:jc w:val="left"/>
              <w:rPr/>
            </w:pPr>
            <w:r>
              <w:rPr>
                <w:i w:val="1"/>
                <w:iCs w:val="1"/>
                <w:rtl w:val="0"/>
              </w:rPr>
              <w:t xml:space="preserve">Day Two: </w:t>
            </w:r>
            <w:hyperlink r:id="rId9">
              <w:r>
                <w:rPr>
                  <w:i w:val="1"/>
                  <w:iCs w:val="1"/>
                  <w:u w:val="single"/>
                  <w:rtl w:val="0"/>
                </w:rPr>
                <w:t xml:space="preserve">Ministry of Education and Higher Education (New Building)</w:t>
              </w:r>
            </w:hyperlink>
            <w:r>
              <w:rPr>
                <w:i w:val="1"/>
                <w:iCs w:val="1"/>
                <w:rtl w:val="0"/>
              </w:rPr>
              <w:t xml:space="preserve">, Doha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Registration deadline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6 January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Submission 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contact@gaqcup.com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1. DELEGATION DETAILS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80" w:before="40" w:lineRule="auto"/>
        <w:rPr/>
      </w:pP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Use this form for school-organised or independent delegations. Duplicate roster pages as needed for larger delegations.</w:t>
      </w:r>
      <w:r w:rsidDel="00000000" w:rsidR="00000000" w:rsidRPr="00000000">
        <w:rPr>
          <w:rtl w:val="0"/>
        </w:rPr>
      </w:r>
    </w:p>
    <w:tbl>
      <w:tblPr>
        <w:tblStyle w:val="Table4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36"/>
        <w:gridCol w:w="3636"/>
        <w:gridCol w:w="3636"/>
        <w:gridCol w:w="3636"/>
        <w:tblGridChange w:id="0">
          <w:tblGrid>
            <w:gridCol w:w="3636"/>
            <w:gridCol w:w="3636"/>
            <w:gridCol w:w="3636"/>
            <w:gridCol w:w="3636"/>
          </w:tblGrid>
        </w:tblGridChange>
      </w:tblGrid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School / organisation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main school or organisation]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Delegation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[School-organised / Independent]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address]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City / 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city / country]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2. GENERAL NOTES FOR DELEGATIONS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20" w:before="0" w:lineRule="auto"/>
        <w:ind w:left="216" w:firstLine="0"/>
        <w:rPr/>
      </w:pPr>
      <w:r w:rsidDel="00000000" w:rsidR="00000000" w:rsidRPr="00000000">
        <w:rPr>
          <w:color w:val="c9a24a"/>
          <w:rtl w:val="0"/>
        </w:rPr>
        <w:t xml:space="preserve">• </w:t>
      </w:r>
      <w:r w:rsidDel="00000000" w:rsidR="00000000" w:rsidRPr="00000000">
        <w:rPr>
          <w:sz w:val="17"/>
          <w:szCs w:val="17"/>
          <w:rtl w:val="0"/>
        </w:rPr>
        <w:t xml:space="preserve">Please type or complete all names carefully. The spelling entered on this form may be used for nametags, certificates, schedules, and official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" w:before="0" w:lineRule="auto"/>
        <w:ind w:left="216" w:firstLine="0"/>
        <w:rPr/>
      </w:pPr>
      <w:r w:rsidDel="00000000" w:rsidR="00000000" w:rsidRPr="00000000">
        <w:rPr>
          <w:color w:val="c9a24a"/>
          <w:rtl w:val="0"/>
        </w:rPr>
        <w:t xml:space="preserve">• </w:t>
      </w:r>
      <w:r w:rsidDel="00000000" w:rsidR="00000000" w:rsidRPr="00000000">
        <w:rPr>
          <w:sz w:val="17"/>
          <w:szCs w:val="17"/>
          <w:rtl w:val="0"/>
        </w:rPr>
        <w:t xml:space="preserve">This round is open to the Explorers Division only: students in Year 3 to Year 6, born between 1 September 2015 and 31 August 2019. No student born before 1 September 2015 can take part in the Explorers Division.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" w:before="0" w:lineRule="auto"/>
        <w:ind w:left="216" w:firstLine="0"/>
        <w:rPr/>
      </w:pPr>
      <w:r w:rsidDel="00000000" w:rsidR="00000000" w:rsidRPr="00000000">
        <w:rPr>
          <w:color w:val="c9a24a"/>
          <w:rtl w:val="0"/>
        </w:rPr>
        <w:t xml:space="preserve">• </w:t>
      </w:r>
      <w:r w:rsidDel="00000000" w:rsidR="00000000" w:rsidRPr="00000000">
        <w:rPr>
          <w:sz w:val="17"/>
          <w:szCs w:val="17"/>
          <w:rtl w:val="0"/>
        </w:rPr>
        <w:t xml:space="preserve">If a student attends a different school from the main delegation, record that in the roster section.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3. DELEGATION COORDINATOR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80" w:before="40" w:lineRule="auto"/>
        <w:rPr/>
      </w:pP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Please provide at least one lead coordinator. A second contact is strongly recommended for event-day communication.</w:t>
      </w:r>
      <w:r w:rsidDel="00000000" w:rsidR="00000000" w:rsidRPr="00000000">
        <w:rPr>
          <w:rtl w:val="0"/>
        </w:rPr>
      </w:r>
    </w:p>
    <w:tbl>
      <w:tblPr>
        <w:tblStyle w:val="Table7"/>
        <w:tblW w:w="145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First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Last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rPr>
                <w:b w:val="1"/>
                <w:bCs w:val="1"/>
                <w:color w:val="07132a"/>
              </w:rPr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Mobile number (WhatsApp)</w:t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Role /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Lead coordinator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Second contact (optional)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0" w:before="0" w:line="20" w:lineRule="exact"/>
        <w:rPr>
          <w:sz w:val="2"/>
          <w:szCs w:val="2"/>
        </w:rPr>
      </w:pPr>
      <w:r w:rsidDel="00000000" w:rsidR="00000000" w:rsidRPr="00000000">
        <w:rPr>
          <w:sz w:val="2"/>
          <w:szCs w:val="2"/>
        </w:rPr>
        <w:br w:type="page"/>
      </w:r>
      <w:r w:rsidDel="00000000" w:rsidR="00000000" w:rsidRPr="00000000">
        <w:rPr>
          <w:rtl w:val="0"/>
        </w:rPr>
      </w:r>
    </w:p>
    <w:tbl>
      <w:tblPr>
        <w:tblStyle w:val="Table8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4. TEAM ROSTER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80" w:before="40" w:lineRule="auto"/>
        <w:rPr/>
      </w:pP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Teams are four students. If you need to enter a team of three, tell us before the registration deadline. Add or duplicate roster pages if your delegation exceeds the space below.</w:t>
      </w:r>
      <w:r w:rsidDel="00000000" w:rsidR="00000000" w:rsidRPr="00000000">
        <w:rPr>
          <w:rtl w:val="0"/>
        </w:rPr>
      </w:r>
    </w:p>
    <w:tbl>
      <w:tblPr>
        <w:tblStyle w:val="Table9"/>
        <w:tblW w:w="145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55"/>
        <w:gridCol w:w="1695"/>
        <w:gridCol w:w="1725"/>
        <w:gridCol w:w="1455"/>
        <w:gridCol w:w="1455"/>
        <w:gridCol w:w="1455"/>
        <w:gridCol w:w="1455"/>
        <w:gridCol w:w="1455"/>
        <w:gridCol w:w="1455"/>
        <w:tblGridChange w:id="0">
          <w:tblGrid>
            <w:gridCol w:w="2355"/>
            <w:gridCol w:w="1695"/>
            <w:gridCol w:w="1725"/>
            <w:gridCol w:w="1455"/>
            <w:gridCol w:w="1455"/>
            <w:gridCol w:w="1455"/>
            <w:gridCol w:w="1455"/>
            <w:gridCol w:w="1455"/>
            <w:gridCol w:w="1455"/>
          </w:tblGrid>
        </w:tblGridChange>
      </w:tblGrid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Division (Explorers)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First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Last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Date of birth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Gender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School (if different)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sz w:val="15"/>
                <w:szCs w:val="15"/>
                <w:rtl w:val="0"/>
              </w:rPr>
              <w:t xml:space="preserve">Dietary / medical /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8f5ed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Team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f8f5ed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Team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f8f5ed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Team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f8f5ed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Team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F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f8f5ed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Team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3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f8f5ed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Team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7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f8f5ed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Team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1B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f8f5ed" w:val="clear"/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spacing w:after="0" w:before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[Student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spacing w:after="0" w:before="0" w:line="20" w:lineRule="exact"/>
        <w:rPr>
          <w:sz w:val="2"/>
          <w:szCs w:val="2"/>
        </w:rPr>
      </w:pPr>
      <w:r w:rsidDel="00000000" w:rsidR="00000000" w:rsidRPr="00000000">
        <w:rPr>
          <w:sz w:val="2"/>
          <w:szCs w:val="2"/>
        </w:rPr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5. SCHOOL STAFF, COACHES, OR ACCOMPANYING ADULTS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spacing w:after="80" w:before="40" w:lineRule="auto"/>
        <w:rPr/>
      </w:pP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List the teachers, coaches or approved adults travelling with the delegation. We recommend the following adult-to-student ratio: at least one adult for every 10 students. You can add more later.</w:t>
      </w:r>
      <w:r w:rsidDel="00000000" w:rsidR="00000000" w:rsidRPr="00000000">
        <w:rPr>
          <w:rtl w:val="0"/>
        </w:rPr>
      </w:r>
    </w:p>
    <w:tbl>
      <w:tblPr>
        <w:tblStyle w:val="Table11"/>
        <w:tblW w:w="145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First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Last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Mobile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Role /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B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6. REQUIRED STEM INNOVATION PITCH JUDGE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spacing w:after="80" w:before="40" w:lineRule="auto"/>
        <w:rPr/>
      </w:pP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Please name at least one adult for every three teams to judge the STEM Innovation Pitch on Day One: one judge for one to three teams, two for four to six, three for seven.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Judges can be the same adults as the accompanying staff above: teachers or other adults approved by the school. Training takes place at the event.</w:t>
      </w:r>
      <w:r w:rsidDel="00000000" w:rsidR="00000000" w:rsidRPr="00000000">
        <w:rPr>
          <w:rtl w:val="0"/>
        </w:rPr>
      </w:r>
    </w:p>
    <w:tbl>
      <w:tblPr>
        <w:tblStyle w:val="Table13"/>
        <w:tblW w:w="145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First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Last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Mobile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Support area / availability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7. ADDITIONAL REQUIREMENTS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spacing w:after="80" w:before="40" w:lineRule="auto"/>
        <w:rPr/>
      </w:pP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Record dietary needs, accessibility requirements, medical considerations, or other important logistical information for students or staff.</w:t>
      </w:r>
      <w:r w:rsidDel="00000000" w:rsidR="00000000" w:rsidRPr="00000000">
        <w:rPr>
          <w:rtl w:val="0"/>
        </w:rPr>
      </w:r>
    </w:p>
    <w:tbl>
      <w:tblPr>
        <w:tblStyle w:val="Table15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A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details here]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D">
      <w:pPr>
        <w:spacing w:after="0" w:before="0" w:line="20" w:lineRule="exact"/>
        <w:rPr>
          <w:sz w:val="2"/>
          <w:szCs w:val="2"/>
        </w:rPr>
      </w:pPr>
      <w:r w:rsidDel="00000000" w:rsidR="00000000" w:rsidRPr="00000000">
        <w:rPr>
          <w:sz w:val="2"/>
          <w:szCs w:val="2"/>
        </w:rPr>
        <w:br w:type="page"/>
      </w:r>
      <w:r w:rsidDel="00000000" w:rsidR="00000000" w:rsidRPr="00000000">
        <w:rPr>
          <w:rtl w:val="0"/>
        </w:rPr>
      </w:r>
    </w:p>
    <w:tbl>
      <w:tblPr>
        <w:tblStyle w:val="Table16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8. REGISTRATION FEE SUMMARY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F">
      <w:pPr>
        <w:spacing w:after="80" w:before="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36"/>
        <w:gridCol w:w="3636"/>
        <w:gridCol w:w="3636"/>
        <w:gridCol w:w="3636"/>
        <w:tblGridChange w:id="0">
          <w:tblGrid>
            <w:gridCol w:w="3636"/>
            <w:gridCol w:w="3636"/>
            <w:gridCol w:w="3636"/>
            <w:gridCol w:w="3636"/>
          </w:tblGrid>
        </w:tblGridChange>
      </w:tblGrid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Fee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Subtotal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Base fee per participating student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QAR 380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8">
            <w:pPr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Late fee per student after 18th December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QAR 480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ece6d8" w:val="clear"/>
            <w:vAlign w:val="center"/>
          </w:tcPr>
          <w:p w:rsidR="00000000" w:rsidDel="00000000" w:rsidP="00000000" w:rsidRDefault="00000000" w:rsidRPr="00000000" w14:paraId="0000018C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190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72"/>
        <w:gridCol w:w="7272"/>
        <w:tblGridChange w:id="0">
          <w:tblGrid>
            <w:gridCol w:w="7272"/>
            <w:gridCol w:w="7272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19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9. PAYMENT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Payment 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Bank transfer only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Invoice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contact name / finance email]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Billing 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school PO number / finance reference]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98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any additional payment instructions]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A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7132a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Cinzel" w:cs="Cinzel" w:eastAsia="Cinzel" w:hAnsi="Cinzel"/>
                <w:b w:val="1"/>
                <w:bCs w:val="1"/>
                <w:color w:val="e2c46f"/>
                <w:sz w:val="20"/>
                <w:szCs w:val="20"/>
                <w:rtl w:val="0"/>
              </w:rPr>
              <w:t xml:space="preserve">10. DECLARATION AND AUTHORISATION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C">
      <w:pPr>
        <w:spacing w:after="20" w:before="0" w:lineRule="auto"/>
        <w:ind w:left="216" w:firstLine="0"/>
        <w:rPr/>
      </w:pPr>
      <w:r w:rsidDel="00000000" w:rsidR="00000000" w:rsidRPr="00000000">
        <w:rPr>
          <w:color w:val="c9a24a"/>
          <w:rtl w:val="0"/>
        </w:rPr>
        <w:t xml:space="preserve">• </w:t>
      </w:r>
      <w:r w:rsidDel="00000000" w:rsidR="00000000" w:rsidRPr="00000000">
        <w:rPr>
          <w:sz w:val="17"/>
          <w:szCs w:val="17"/>
          <w:rtl w:val="0"/>
        </w:rPr>
        <w:t xml:space="preserve">The undersigned confirms that the information provided is accurate to the best of their knowledge.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after="20" w:before="0" w:lineRule="auto"/>
        <w:ind w:left="216" w:firstLine="0"/>
        <w:rPr/>
      </w:pPr>
      <w:r w:rsidDel="00000000" w:rsidR="00000000" w:rsidRPr="00000000">
        <w:rPr>
          <w:color w:val="c9a24a"/>
          <w:rtl w:val="0"/>
        </w:rPr>
        <w:t xml:space="preserve">• </w:t>
      </w:r>
      <w:r w:rsidDel="00000000" w:rsidR="00000000" w:rsidRPr="00000000">
        <w:rPr>
          <w:sz w:val="17"/>
          <w:szCs w:val="17"/>
          <w:rtl w:val="0"/>
        </w:rPr>
        <w:t xml:space="preserve">The delegation agrees to comply with the published round rules, deadlines, safeguarding requirements, and venue expectations.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after="20" w:before="0" w:lineRule="auto"/>
        <w:ind w:left="216" w:firstLine="0"/>
        <w:rPr/>
      </w:pPr>
      <w:r w:rsidDel="00000000" w:rsidR="00000000" w:rsidRPr="00000000">
        <w:rPr>
          <w:color w:val="c9a24a"/>
          <w:rtl w:val="0"/>
        </w:rPr>
        <w:t xml:space="preserve">• </w:t>
      </w:r>
      <w:r w:rsidDel="00000000" w:rsidR="00000000" w:rsidRPr="00000000">
        <w:rPr>
          <w:sz w:val="17"/>
          <w:szCs w:val="17"/>
          <w:rtl w:val="0"/>
        </w:rPr>
        <w:t xml:space="preserve">The Quadathlon Cup may contact the delegation coordinator regarding logistics, billing, substitutions and event updates. Coordinator contact details may be shared with the host school for event-day arrangements only.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36"/>
        <w:gridCol w:w="3636"/>
        <w:gridCol w:w="3636"/>
        <w:gridCol w:w="3636"/>
        <w:tblGridChange w:id="0">
          <w:tblGrid>
            <w:gridCol w:w="3636"/>
            <w:gridCol w:w="3636"/>
            <w:gridCol w:w="3636"/>
            <w:gridCol w:w="3636"/>
          </w:tblGrid>
        </w:tblGridChange>
      </w:tblGrid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Coordinator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full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</w:t>
            </w:r>
          </w:p>
        </w:tc>
      </w:tr>
      <w:tr>
        <w:trPr>
          <w:cantSplit w:val="0"/>
          <w:tblHeader w:val="0"/>
        </w:trPr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spacing w:after="0" w:before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[Insert role]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1e6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7132a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</w:t>
            </w:r>
          </w:p>
        </w:tc>
      </w:tr>
    </w:tbl>
    <w:p w:rsidR="00000000" w:rsidDel="00000000" w:rsidP="00000000" w:rsidRDefault="00000000" w:rsidRPr="00000000" w14:paraId="000001A8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145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44"/>
        <w:tblGridChange w:id="0">
          <w:tblGrid>
            <w:gridCol w:w="14544"/>
          </w:tblGrid>
        </w:tblGridChange>
      </w:tblGrid>
      <w:tr>
        <w:trPr>
          <w:cantSplit w:val="0"/>
          <w:tblHeader w:val="0"/>
        </w:trPr>
        <w:tc>
          <w:tcPr>
            <w:shd w:fill="0b1b3b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ffff"/>
                <w:sz w:val="42"/>
                <w:szCs w:val="4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ffff"/>
                <w:sz w:val="42"/>
                <w:szCs w:val="42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2"/>
                <w:szCs w:val="42"/>
                <w:rtl w:val="0"/>
              </w:rPr>
              <w:t xml:space="preserve">Submission: Save this completed form as a .docx and send it to </w:t>
            </w:r>
            <w:r w:rsidDel="00000000" w:rsidR="00000000" w:rsidRPr="00000000">
              <w:rPr>
                <w:b w:val="1"/>
                <w:bCs w:val="1"/>
                <w:color w:val="ffffff"/>
                <w:sz w:val="42"/>
                <w:szCs w:val="42"/>
                <w:u w:val="single"/>
                <w:rtl w:val="0"/>
              </w:rPr>
              <w:t xml:space="preserve">contact@gaqcup.com</w:t>
            </w:r>
          </w:p>
          <w:p w:rsidR="00000000" w:rsidDel="00000000" w:rsidP="00000000" w:rsidRDefault="00000000" w:rsidRPr="00000000" w14:paraId="000001AB">
            <w:pPr>
              <w:jc w:val="center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color w:val="e2c46f"/>
                <w:sz w:val="40"/>
                <w:szCs w:val="40"/>
              </w:rPr>
            </w:pPr>
            <w:r w:rsidDel="00000000" w:rsidR="00000000" w:rsidRPr="00000000">
              <w:rPr>
                <w:color w:val="e2c46f"/>
                <w:sz w:val="40"/>
                <w:szCs w:val="40"/>
                <w:rtl w:val="0"/>
              </w:rPr>
              <w:t xml:space="preserve">The Quadathlon Cup</w:t>
            </w:r>
          </w:p>
          <w:p w:rsidR="00000000" w:rsidDel="00000000" w:rsidP="00000000" w:rsidRDefault="00000000" w:rsidRPr="00000000" w14:paraId="000001AD">
            <w:pPr>
              <w:jc w:val="center"/>
              <w:rPr>
                <w:color w:val="e2c46f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e2c46f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648" w:top="648" w:left="648" w:right="64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Libre Baskervill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inzel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Libre Baskerville" w:cs="Libre Baskerville" w:eastAsia="Libre Baskerville" w:hAnsi="Libre Baskerville"/>
        <w:b w:val="0"/>
        <w:bCs w:val="0"/>
        <w:i w:val="0"/>
        <w:iCs w:val="0"/>
        <w:smallCaps w:val="0"/>
        <w:strike w:val="0"/>
        <w:color w:val="2b2b2b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Libre Baskerville" w:cs="Libre Baskerville" w:eastAsia="Libre Baskerville" w:hAnsi="Libre Baskerville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The Quadathlon Cup - Regional Round Registration Form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e2c46f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22"/>
      <w:tblW w:w="14535.0" w:type="dxa"/>
      <w:jc w:val="left"/>
      <w:tblInd w:w="-108.0" w:type="dxa"/>
      <w:tblLayout w:type="fixed"/>
      <w:tblLook w:val="0600"/>
    </w:tblPr>
    <w:tblGrid>
      <w:gridCol w:w="4845"/>
      <w:gridCol w:w="4845"/>
      <w:gridCol w:w="4845"/>
      <w:tblGridChange w:id="0">
        <w:tblGrid>
          <w:gridCol w:w="4845"/>
          <w:gridCol w:w="4845"/>
          <w:gridCol w:w="484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1B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Libre Baskerville" w:cs="Libre Baskerville" w:eastAsia="Libre Baskerville" w:hAnsi="Libre Baskerville"/>
              <w:b w:val="0"/>
              <w:bCs w:val="0"/>
              <w:i w:val="0"/>
              <w:iCs w:val="0"/>
              <w:smallCaps w:val="0"/>
              <w:strike w:val="0"/>
              <w:color w:val="2b2b2b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B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Libre Baskerville" w:cs="Libre Baskerville" w:eastAsia="Libre Baskerville" w:hAnsi="Libre Baskerville"/>
              <w:b w:val="0"/>
              <w:bCs w:val="0"/>
              <w:i w:val="0"/>
              <w:iCs w:val="0"/>
              <w:smallCaps w:val="0"/>
              <w:strike w:val="0"/>
              <w:color w:val="2b2b2b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B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Libre Baskerville" w:cs="Libre Baskerville" w:eastAsia="Libre Baskerville" w:hAnsi="Libre Baskerville"/>
              <w:b w:val="0"/>
              <w:bCs w:val="0"/>
              <w:i w:val="0"/>
              <w:iCs w:val="0"/>
              <w:smallCaps w:val="0"/>
              <w:strike w:val="0"/>
              <w:color w:val="2b2b2b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ibre Baskerville" w:cs="Libre Baskerville" w:eastAsia="Libre Baskerville" w:hAnsi="Libre Baskerville"/>
        <w:b w:val="0"/>
        <w:bCs w:val="0"/>
        <w:i w:val="0"/>
        <w:iCs w:val="0"/>
        <w:smallCaps w:val="0"/>
        <w:strike w:val="0"/>
        <w:color w:val="2b2b2b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re Baskerville" w:cs="Libre Baskerville" w:eastAsia="Libre Baskerville" w:hAnsi="Libre Baskerville"/>
        <w:color w:val="2b2b2b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s://share.google/VGQKxXLchEmaftuGC" TargetMode="External"/><Relationship Id="rIdCrest" Type="http://schemas.openxmlformats.org/officeDocument/2006/relationships/image" Target="media/crest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Baskerville-regular.ttf"/><Relationship Id="rId2" Type="http://schemas.openxmlformats.org/officeDocument/2006/relationships/font" Target="fonts/LibreBaskerville-bold.ttf"/><Relationship Id="rId3" Type="http://schemas.openxmlformats.org/officeDocument/2006/relationships/font" Target="fonts/LibreBaskerville-italic.ttf"/><Relationship Id="rId4" Type="http://schemas.openxmlformats.org/officeDocument/2006/relationships/font" Target="fonts/LibreBaskerville-boldItalic.ttf"/><Relationship Id="rId5" Type="http://schemas.openxmlformats.org/officeDocument/2006/relationships/font" Target="fonts/Cinzel-regular.ttf"/><Relationship Id="rId6" Type="http://schemas.openxmlformats.org/officeDocument/2006/relationships/font" Target="fonts/Cinzel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4NZGmEqJO5Iqf6rqvRLDIJetyQ==">CgMxLjA4AHIhMVo3Slo4NGVQVlk4TGtKaklpTlF2SWxVb1RhYmxKQjZx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2013-12-23T23:15:00.0000000Z</dcterms:created>
  <dc:creator>python-docx</dc:creator>
</cp:coreProperties>
</file>